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87" w:rsidRPr="00617000" w:rsidRDefault="00363687" w:rsidP="00363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 к рабочей программе </w:t>
      </w:r>
      <w:r w:rsidRPr="008C7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технологии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8C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технологии для 2 класса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</w:t>
      </w:r>
      <w:proofErr w:type="spellStart"/>
      <w:r w:rsidRPr="008C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Лутцевой</w:t>
      </w:r>
      <w:proofErr w:type="spellEnd"/>
      <w:r w:rsidRPr="008C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Зуевой Т.П.  по технологии (Рабочие программы.</w:t>
      </w:r>
      <w:proofErr w:type="gramEnd"/>
      <w:r w:rsidRPr="008C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Предметная линия учебников системы «Школа России». 1—4 классы: пособие для учителей общеобразовательных организаций. </w:t>
      </w:r>
      <w:proofErr w:type="gramStart"/>
      <w:r w:rsidRPr="008C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2014),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образования.</w:t>
      </w:r>
      <w:proofErr w:type="gramEnd"/>
    </w:p>
    <w:p w:rsidR="00363687" w:rsidRPr="008C7704" w:rsidRDefault="00363687" w:rsidP="0036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8C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  <w:r w:rsidRPr="008C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8C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 Технология: учебник для общеобразовательных организаций. М.: Просвещение, 2014 в 1 – 4 классах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7704">
        <w:rPr>
          <w:rFonts w:ascii="Times New Roman" w:hAnsi="Times New Roman" w:cs="Times New Roman"/>
          <w:sz w:val="24"/>
          <w:szCs w:val="24"/>
        </w:rPr>
        <w:t>Рабочая программа рассчитана на  135ч. В 1 классе на изучение отводится 33 ч. Во 2-4 классах – по 34 ч (34 учебные недели в каждом классе согласно базисному плану, 1 ч в неделю).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704">
        <w:rPr>
          <w:rFonts w:ascii="Times New Roman" w:hAnsi="Times New Roman" w:cs="Times New Roman"/>
          <w:b/>
          <w:sz w:val="24"/>
          <w:szCs w:val="24"/>
        </w:rPr>
        <w:t xml:space="preserve">      Цели изучения технологии в начальной школе</w:t>
      </w:r>
      <w:r w:rsidRPr="008C7704">
        <w:rPr>
          <w:rFonts w:ascii="Times New Roman" w:hAnsi="Times New Roman" w:cs="Times New Roman"/>
          <w:sz w:val="24"/>
          <w:szCs w:val="24"/>
        </w:rPr>
        <w:t>: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7704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обучения и познания; 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приобретение первоначального опыта практической преобразовательной деятельности на основе овладения те</w:t>
      </w:r>
      <w:r>
        <w:rPr>
          <w:rFonts w:ascii="Times New Roman" w:hAnsi="Times New Roman" w:cs="Times New Roman"/>
          <w:sz w:val="24"/>
          <w:szCs w:val="24"/>
        </w:rPr>
        <w:t>хнологическими знаниями, т</w:t>
      </w:r>
      <w:r w:rsidRPr="008C7704">
        <w:rPr>
          <w:rFonts w:ascii="Times New Roman" w:hAnsi="Times New Roman" w:cs="Times New Roman"/>
          <w:sz w:val="24"/>
          <w:szCs w:val="24"/>
        </w:rPr>
        <w:t xml:space="preserve">ехнологическими умениями и проектной деятельностью; </w:t>
      </w:r>
    </w:p>
    <w:p w:rsidR="00363687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704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704">
        <w:rPr>
          <w:rFonts w:ascii="Times New Roman" w:hAnsi="Times New Roman" w:cs="Times New Roman"/>
          <w:b/>
          <w:sz w:val="24"/>
          <w:szCs w:val="24"/>
        </w:rPr>
        <w:t xml:space="preserve">        Основные задачи курса: 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7704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7704">
        <w:rPr>
          <w:rFonts w:ascii="Times New Roman" w:hAnsi="Times New Roman" w:cs="Times New Roman"/>
          <w:sz w:val="24"/>
          <w:szCs w:val="24"/>
        </w:rPr>
        <w:t xml:space="preserve">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704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формирование на основе овладения культурой проектной деятельности: 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первоначальных конструкторско-технологических знаний </w:t>
      </w:r>
      <w:proofErr w:type="spellStart"/>
      <w:r w:rsidRPr="008C7704">
        <w:rPr>
          <w:rFonts w:ascii="Times New Roman" w:hAnsi="Times New Roman" w:cs="Times New Roman"/>
          <w:sz w:val="24"/>
          <w:szCs w:val="24"/>
        </w:rPr>
        <w:t>итехнологических</w:t>
      </w:r>
      <w:proofErr w:type="spellEnd"/>
      <w:r w:rsidRPr="008C7704">
        <w:rPr>
          <w:rFonts w:ascii="Times New Roman" w:hAnsi="Times New Roman" w:cs="Times New Roman"/>
          <w:sz w:val="24"/>
          <w:szCs w:val="24"/>
        </w:rPr>
        <w:t xml:space="preserve">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363687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704">
        <w:rPr>
          <w:rFonts w:ascii="Times New Roman" w:hAnsi="Times New Roman" w:cs="Times New Roman"/>
          <w:sz w:val="24"/>
          <w:szCs w:val="24"/>
        </w:rPr>
        <w:t xml:space="preserve"> творческого потенциала личности в процессе изготовления изделий и реализации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687" w:rsidRPr="00191133" w:rsidRDefault="00363687" w:rsidP="003636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учебная программа включает в себя: </w:t>
      </w:r>
    </w:p>
    <w:p w:rsidR="00363687" w:rsidRPr="00191133" w:rsidRDefault="00363687" w:rsidP="003636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планируемые результаты освоения учебного предмета (личностные, </w:t>
      </w:r>
      <w:proofErr w:type="spellStart"/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предметные достижения </w:t>
      </w:r>
      <w:proofErr w:type="gramStart"/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:rsidR="00363687" w:rsidRPr="00191133" w:rsidRDefault="00363687" w:rsidP="003636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учебного предмета, </w:t>
      </w:r>
    </w:p>
    <w:p w:rsidR="00363687" w:rsidRPr="00191133" w:rsidRDefault="00363687" w:rsidP="003636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91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календарно-тематическое планирование с указанием количества часов.</w:t>
      </w:r>
    </w:p>
    <w:p w:rsidR="00363687" w:rsidRPr="008C7704" w:rsidRDefault="00363687" w:rsidP="0036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«Школа России»</w:t>
      </w:r>
    </w:p>
    <w:p w:rsidR="00122021" w:rsidRDefault="00122021">
      <w:bookmarkStart w:id="0" w:name="_GoBack"/>
      <w:bookmarkEnd w:id="0"/>
    </w:p>
    <w:sectPr w:rsidR="0012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7"/>
    <w:rsid w:val="00122021"/>
    <w:rsid w:val="003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2022-10-17T12:22:00Z</dcterms:created>
  <dcterms:modified xsi:type="dcterms:W3CDTF">2022-10-17T12:22:00Z</dcterms:modified>
</cp:coreProperties>
</file>